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504" w:rsidRDefault="00EF2504">
      <w:bookmarkStart w:id="0" w:name="_GoBack"/>
      <w:bookmarkEnd w:id="0"/>
    </w:p>
    <w:p w:rsidR="00AD37C9" w:rsidRPr="00E67292" w:rsidRDefault="004F3B57" w:rsidP="00AD37C9">
      <w:pPr>
        <w:pStyle w:val="ListParagraph"/>
        <w:numPr>
          <w:ilvl w:val="0"/>
          <w:numId w:val="3"/>
        </w:numPr>
        <w:rPr>
          <w:i/>
        </w:rPr>
      </w:pPr>
      <w:r w:rsidRPr="00E67292">
        <w:rPr>
          <w:rFonts w:ascii="Chalkboard" w:hAnsi="Chalkboard"/>
          <w:i/>
        </w:rPr>
        <w:t>In each e</w:t>
      </w:r>
      <w:r w:rsidR="00AD37C9" w:rsidRPr="00E67292">
        <w:rPr>
          <w:rFonts w:ascii="Chalkboard" w:hAnsi="Chalkboard"/>
          <w:i/>
        </w:rPr>
        <w:t xml:space="preserve">xample, CIRCLE the PREFIX that you see. </w:t>
      </w:r>
    </w:p>
    <w:p w:rsidR="00AD37C9" w:rsidRDefault="00AD37C9" w:rsidP="00AD37C9">
      <w:pPr>
        <w:pStyle w:val="ListParagraph"/>
        <w:rPr>
          <w:rFonts w:ascii="Chalkboard" w:hAnsi="Chalkboard"/>
        </w:rPr>
      </w:pPr>
    </w:p>
    <w:p w:rsidR="004F3B57" w:rsidRPr="00E67292" w:rsidRDefault="00AD37C9" w:rsidP="00BD4125">
      <w:pPr>
        <w:pStyle w:val="ListParagraph"/>
        <w:ind w:left="1440" w:firstLine="720"/>
        <w:rPr>
          <w:rFonts w:ascii="Chalkboard" w:hAnsi="Chalkboard"/>
          <w:b/>
          <w:sz w:val="28"/>
          <w:szCs w:val="28"/>
        </w:rPr>
      </w:pPr>
      <w:r w:rsidRPr="00E67292">
        <w:rPr>
          <w:rFonts w:ascii="Chalkboard" w:hAnsi="Chalkboard"/>
          <w:b/>
          <w:sz w:val="28"/>
          <w:szCs w:val="28"/>
        </w:rPr>
        <w:t>1. Unload</w:t>
      </w:r>
      <w:r w:rsidRPr="00E67292">
        <w:rPr>
          <w:rFonts w:ascii="Chalkboard" w:hAnsi="Chalkboard"/>
          <w:b/>
          <w:sz w:val="28"/>
          <w:szCs w:val="28"/>
        </w:rPr>
        <w:tab/>
      </w:r>
      <w:r w:rsidRPr="00E67292">
        <w:rPr>
          <w:rFonts w:ascii="Chalkboard" w:hAnsi="Chalkboard"/>
          <w:b/>
          <w:sz w:val="28"/>
          <w:szCs w:val="28"/>
        </w:rPr>
        <w:tab/>
      </w:r>
      <w:r w:rsidR="00FA3B4A" w:rsidRPr="00E67292">
        <w:rPr>
          <w:rFonts w:ascii="Chalkboard" w:hAnsi="Chalkboard"/>
          <w:b/>
          <w:sz w:val="28"/>
          <w:szCs w:val="28"/>
        </w:rPr>
        <w:tab/>
      </w:r>
      <w:r w:rsidRPr="00E67292">
        <w:rPr>
          <w:rFonts w:ascii="Chalkboard" w:hAnsi="Chalkboard"/>
          <w:b/>
          <w:sz w:val="28"/>
          <w:szCs w:val="28"/>
        </w:rPr>
        <w:t>2.</w:t>
      </w:r>
      <w:r w:rsidR="00E67292">
        <w:rPr>
          <w:rFonts w:ascii="Chalkboard" w:hAnsi="Chalkboard"/>
          <w:b/>
          <w:sz w:val="28"/>
          <w:szCs w:val="28"/>
        </w:rPr>
        <w:t xml:space="preserve"> Disagree</w:t>
      </w:r>
      <w:r w:rsidR="00E67292">
        <w:rPr>
          <w:rFonts w:ascii="Chalkboard" w:hAnsi="Chalkboard"/>
          <w:b/>
          <w:sz w:val="28"/>
          <w:szCs w:val="28"/>
        </w:rPr>
        <w:tab/>
        <w:t xml:space="preserve">  </w:t>
      </w:r>
      <w:r w:rsidR="004F3B57" w:rsidRPr="00E67292">
        <w:rPr>
          <w:rFonts w:ascii="Chalkboard" w:hAnsi="Chalkboard"/>
          <w:b/>
          <w:sz w:val="28"/>
          <w:szCs w:val="28"/>
        </w:rPr>
        <w:t>3. Incorrect</w:t>
      </w:r>
      <w:r w:rsidR="004F3B57" w:rsidRPr="00E67292">
        <w:rPr>
          <w:rFonts w:ascii="Chalkboard" w:hAnsi="Chalkboard"/>
          <w:b/>
          <w:sz w:val="28"/>
          <w:szCs w:val="28"/>
        </w:rPr>
        <w:tab/>
      </w:r>
      <w:r w:rsidR="004F3B57" w:rsidRPr="00E67292">
        <w:rPr>
          <w:rFonts w:ascii="Chalkboard" w:hAnsi="Chalkboard"/>
          <w:b/>
          <w:sz w:val="28"/>
          <w:szCs w:val="28"/>
        </w:rPr>
        <w:tab/>
        <w:t>4. Preview</w:t>
      </w:r>
      <w:r w:rsidR="00BD4125" w:rsidRPr="00E67292">
        <w:rPr>
          <w:rFonts w:ascii="Chalkboard" w:hAnsi="Chalkboard"/>
          <w:b/>
          <w:sz w:val="28"/>
          <w:szCs w:val="28"/>
        </w:rPr>
        <w:br/>
      </w:r>
    </w:p>
    <w:p w:rsidR="004F3B57" w:rsidRDefault="004F3B57" w:rsidP="004F3B57">
      <w:pPr>
        <w:rPr>
          <w:rFonts w:ascii="Chalkboard" w:hAnsi="Chalkboard"/>
        </w:rPr>
      </w:pPr>
    </w:p>
    <w:p w:rsidR="00AD37C9" w:rsidRPr="00E67292" w:rsidRDefault="004F3B57" w:rsidP="004F3B57">
      <w:pPr>
        <w:pStyle w:val="ListParagraph"/>
        <w:numPr>
          <w:ilvl w:val="0"/>
          <w:numId w:val="3"/>
        </w:numPr>
        <w:rPr>
          <w:i/>
        </w:rPr>
      </w:pPr>
      <w:r w:rsidRPr="00E67292">
        <w:rPr>
          <w:rFonts w:ascii="Chalkboard" w:hAnsi="Chalkboard"/>
          <w:i/>
        </w:rPr>
        <w:t>In each example, CIRCLE the SUFFIX that you see.</w:t>
      </w:r>
    </w:p>
    <w:p w:rsidR="004F3B57" w:rsidRDefault="004F3B57" w:rsidP="004F3B57">
      <w:pPr>
        <w:pStyle w:val="ListParagraph"/>
        <w:rPr>
          <w:rFonts w:ascii="Chalkboard" w:hAnsi="Chalkboard"/>
        </w:rPr>
      </w:pPr>
    </w:p>
    <w:p w:rsidR="004F3B57" w:rsidRPr="00E67292" w:rsidRDefault="004F3B57" w:rsidP="00BD4125">
      <w:pPr>
        <w:pStyle w:val="ListParagraph"/>
        <w:ind w:left="1440" w:firstLine="720"/>
        <w:rPr>
          <w:rFonts w:ascii="Chalkboard" w:hAnsi="Chalkboard"/>
          <w:b/>
          <w:sz w:val="28"/>
          <w:szCs w:val="28"/>
        </w:rPr>
      </w:pPr>
      <w:r w:rsidRPr="00E67292">
        <w:rPr>
          <w:rFonts w:ascii="Chalkboard" w:hAnsi="Chalkboard"/>
          <w:b/>
          <w:sz w:val="28"/>
          <w:szCs w:val="28"/>
        </w:rPr>
        <w:t>1. Moveable</w:t>
      </w:r>
      <w:r w:rsidRPr="00E67292">
        <w:rPr>
          <w:rFonts w:ascii="Chalkboard" w:hAnsi="Chalkboard"/>
          <w:b/>
          <w:sz w:val="28"/>
          <w:szCs w:val="28"/>
        </w:rPr>
        <w:tab/>
      </w:r>
      <w:r w:rsidRPr="00E67292">
        <w:rPr>
          <w:rFonts w:ascii="Chalkboard" w:hAnsi="Chalkboard"/>
          <w:b/>
          <w:sz w:val="28"/>
          <w:szCs w:val="28"/>
        </w:rPr>
        <w:tab/>
        <w:t>2. Careful</w:t>
      </w:r>
      <w:r w:rsidRPr="00E67292">
        <w:rPr>
          <w:rFonts w:ascii="Chalkboard" w:hAnsi="Chalkboard"/>
          <w:b/>
          <w:sz w:val="28"/>
          <w:szCs w:val="28"/>
        </w:rPr>
        <w:tab/>
      </w:r>
      <w:r w:rsidRPr="00E67292">
        <w:rPr>
          <w:rFonts w:ascii="Chalkboard" w:hAnsi="Chalkboard"/>
          <w:b/>
          <w:sz w:val="28"/>
          <w:szCs w:val="28"/>
        </w:rPr>
        <w:tab/>
      </w:r>
      <w:r w:rsidR="00E67292">
        <w:rPr>
          <w:rFonts w:ascii="Chalkboard" w:hAnsi="Chalkboard"/>
          <w:b/>
          <w:sz w:val="28"/>
          <w:szCs w:val="28"/>
        </w:rPr>
        <w:t xml:space="preserve">  </w:t>
      </w:r>
      <w:r w:rsidRPr="00E67292">
        <w:rPr>
          <w:rFonts w:ascii="Chalkboard" w:hAnsi="Chalkboard"/>
          <w:b/>
          <w:sz w:val="28"/>
          <w:szCs w:val="28"/>
        </w:rPr>
        <w:t>3. Leader</w:t>
      </w:r>
      <w:r w:rsidRPr="00E67292">
        <w:rPr>
          <w:rFonts w:ascii="Chalkboard" w:hAnsi="Chalkboard"/>
          <w:b/>
          <w:sz w:val="28"/>
          <w:szCs w:val="28"/>
        </w:rPr>
        <w:tab/>
      </w:r>
      <w:r w:rsidRPr="00E67292">
        <w:rPr>
          <w:rFonts w:ascii="Chalkboard" w:hAnsi="Chalkboard"/>
          <w:b/>
          <w:sz w:val="28"/>
          <w:szCs w:val="28"/>
        </w:rPr>
        <w:tab/>
        <w:t xml:space="preserve">4. </w:t>
      </w:r>
      <w:r w:rsidR="00BD4125" w:rsidRPr="00E67292">
        <w:rPr>
          <w:rFonts w:ascii="Chalkboard" w:hAnsi="Chalkboard"/>
          <w:b/>
          <w:sz w:val="28"/>
          <w:szCs w:val="28"/>
        </w:rPr>
        <w:t>Kindly</w:t>
      </w:r>
      <w:r w:rsidR="00BD4125" w:rsidRPr="00E67292">
        <w:rPr>
          <w:rFonts w:ascii="Chalkboard" w:hAnsi="Chalkboard"/>
          <w:b/>
          <w:sz w:val="28"/>
          <w:szCs w:val="28"/>
        </w:rPr>
        <w:br/>
      </w:r>
    </w:p>
    <w:p w:rsidR="00BD4125" w:rsidRDefault="00BD4125" w:rsidP="00BD4125"/>
    <w:p w:rsidR="00BD4125" w:rsidRPr="00E67292" w:rsidRDefault="00BD4125" w:rsidP="00BD4125">
      <w:pPr>
        <w:pStyle w:val="ListParagraph"/>
        <w:numPr>
          <w:ilvl w:val="0"/>
          <w:numId w:val="3"/>
        </w:numPr>
        <w:rPr>
          <w:i/>
        </w:rPr>
      </w:pPr>
      <w:r w:rsidRPr="00E67292">
        <w:rPr>
          <w:rFonts w:ascii="Chalkboard" w:hAnsi="Chalkboard"/>
          <w:i/>
        </w:rPr>
        <w:t xml:space="preserve">In each example, CIRCLE the ROOT WORD that you see. </w:t>
      </w:r>
    </w:p>
    <w:p w:rsidR="00BD4125" w:rsidRDefault="00BD4125" w:rsidP="00BD4125">
      <w:pPr>
        <w:pStyle w:val="ListParagraph"/>
        <w:rPr>
          <w:rFonts w:ascii="Chalkboard" w:hAnsi="Chalkboard"/>
        </w:rPr>
      </w:pPr>
    </w:p>
    <w:p w:rsidR="00BD4125" w:rsidRPr="00E67292" w:rsidRDefault="00BD4125" w:rsidP="00BD4125">
      <w:pPr>
        <w:pStyle w:val="ListParagraph"/>
        <w:ind w:left="1440" w:firstLine="720"/>
        <w:rPr>
          <w:rFonts w:ascii="Chalkboard" w:hAnsi="Chalkboard"/>
          <w:b/>
          <w:sz w:val="28"/>
          <w:szCs w:val="28"/>
        </w:rPr>
      </w:pPr>
      <w:r w:rsidRPr="00E67292">
        <w:rPr>
          <w:rFonts w:ascii="Chalkboard" w:hAnsi="Chalkboard"/>
          <w:b/>
          <w:sz w:val="28"/>
          <w:szCs w:val="28"/>
        </w:rPr>
        <w:t>1</w:t>
      </w:r>
      <w:r w:rsidR="00FA3B4A" w:rsidRPr="00E67292">
        <w:rPr>
          <w:rFonts w:ascii="Chalkboard" w:hAnsi="Chalkboard"/>
          <w:b/>
          <w:sz w:val="28"/>
          <w:szCs w:val="28"/>
        </w:rPr>
        <w:t>. Impossible</w:t>
      </w:r>
      <w:r w:rsidR="00FA3B4A" w:rsidRPr="00E67292">
        <w:rPr>
          <w:rFonts w:ascii="Chalkboard" w:hAnsi="Chalkboard"/>
          <w:b/>
          <w:sz w:val="28"/>
          <w:szCs w:val="28"/>
        </w:rPr>
        <w:tab/>
      </w:r>
      <w:r w:rsidR="00FA3B4A" w:rsidRPr="00E67292">
        <w:rPr>
          <w:rFonts w:ascii="Chalkboard" w:hAnsi="Chalkboard"/>
          <w:b/>
          <w:sz w:val="28"/>
          <w:szCs w:val="28"/>
        </w:rPr>
        <w:tab/>
        <w:t>2. Darkness</w:t>
      </w:r>
      <w:r w:rsidR="00FA3B4A" w:rsidRPr="00E67292">
        <w:rPr>
          <w:rFonts w:ascii="Chalkboard" w:hAnsi="Chalkboard"/>
          <w:b/>
          <w:sz w:val="28"/>
          <w:szCs w:val="28"/>
        </w:rPr>
        <w:tab/>
      </w:r>
      <w:r w:rsidR="00E67292">
        <w:rPr>
          <w:rFonts w:ascii="Chalkboard" w:hAnsi="Chalkboard"/>
          <w:b/>
          <w:sz w:val="28"/>
          <w:szCs w:val="28"/>
        </w:rPr>
        <w:t xml:space="preserve">  </w:t>
      </w:r>
      <w:r w:rsidRPr="00E67292">
        <w:rPr>
          <w:rFonts w:ascii="Chalkboard" w:hAnsi="Chalkboard"/>
          <w:b/>
          <w:sz w:val="28"/>
          <w:szCs w:val="28"/>
        </w:rPr>
        <w:t>3. Location</w:t>
      </w:r>
      <w:r w:rsidRPr="00E67292">
        <w:rPr>
          <w:rFonts w:ascii="Chalkboard" w:hAnsi="Chalkboard"/>
          <w:b/>
          <w:sz w:val="28"/>
          <w:szCs w:val="28"/>
        </w:rPr>
        <w:tab/>
      </w:r>
      <w:r w:rsidRPr="00E67292">
        <w:rPr>
          <w:rFonts w:ascii="Chalkboard" w:hAnsi="Chalkboard"/>
          <w:b/>
          <w:sz w:val="28"/>
          <w:szCs w:val="28"/>
        </w:rPr>
        <w:tab/>
        <w:t>4. Sleepless</w:t>
      </w:r>
      <w:r w:rsidRPr="00E67292">
        <w:rPr>
          <w:rFonts w:ascii="Chalkboard" w:hAnsi="Chalkboard"/>
          <w:b/>
          <w:sz w:val="28"/>
          <w:szCs w:val="28"/>
        </w:rPr>
        <w:br/>
      </w:r>
    </w:p>
    <w:p w:rsidR="00BD4125" w:rsidRDefault="008B273F" w:rsidP="008B273F">
      <w:r>
        <w:t>_________________________________________________________________________________________________________________________________________________</w:t>
      </w:r>
    </w:p>
    <w:p w:rsidR="00FA3B4A" w:rsidRPr="00E67292" w:rsidRDefault="00FA3B4A" w:rsidP="00FA3B4A">
      <w:pPr>
        <w:pStyle w:val="ListParagraph"/>
        <w:numPr>
          <w:ilvl w:val="0"/>
          <w:numId w:val="3"/>
        </w:numPr>
        <w:rPr>
          <w:i/>
        </w:rPr>
      </w:pPr>
      <w:r w:rsidRPr="00E67292">
        <w:rPr>
          <w:rFonts w:ascii="Chalkboard" w:hAnsi="Chalkboard"/>
          <w:i/>
        </w:rPr>
        <w:t xml:space="preserve">Use the prefixes and suffixes in the box to make your own words. Write your creations in the space and tell what the word means. </w:t>
      </w:r>
      <w:r w:rsidRPr="00E67292">
        <w:rPr>
          <w:rFonts w:ascii="Chalkboard" w:hAnsi="Chalkboard"/>
          <w:i/>
        </w:rP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14"/>
        <w:gridCol w:w="3118"/>
        <w:gridCol w:w="3116"/>
        <w:gridCol w:w="3108"/>
      </w:tblGrid>
      <w:tr w:rsidR="00FA3B4A" w:rsidTr="00D14E18">
        <w:tc>
          <w:tcPr>
            <w:tcW w:w="3114" w:type="dxa"/>
          </w:tcPr>
          <w:p w:rsidR="00FA3B4A" w:rsidRPr="00E67292" w:rsidRDefault="00FA3B4A" w:rsidP="00FA3B4A">
            <w:pPr>
              <w:pStyle w:val="ListParagraph"/>
              <w:ind w:left="0"/>
              <w:jc w:val="center"/>
              <w:rPr>
                <w:rFonts w:ascii="Chalkboard" w:hAnsi="Chalkboard"/>
                <w:b/>
              </w:rPr>
            </w:pPr>
            <w:r w:rsidRPr="00E67292">
              <w:rPr>
                <w:rFonts w:ascii="Chalkboard" w:hAnsi="Chalkboard"/>
                <w:b/>
              </w:rPr>
              <w:t>Un</w:t>
            </w:r>
            <w:r w:rsidR="00D14E18" w:rsidRPr="00E67292">
              <w:rPr>
                <w:rFonts w:ascii="Chalkboard" w:hAnsi="Chalkboard"/>
                <w:b/>
              </w:rPr>
              <w:t>-</w:t>
            </w:r>
          </w:p>
        </w:tc>
        <w:tc>
          <w:tcPr>
            <w:tcW w:w="3118" w:type="dxa"/>
          </w:tcPr>
          <w:p w:rsidR="00FA3B4A" w:rsidRPr="00E67292" w:rsidRDefault="00D14E18" w:rsidP="00FA3B4A">
            <w:pPr>
              <w:pStyle w:val="ListParagraph"/>
              <w:ind w:left="0"/>
              <w:jc w:val="center"/>
              <w:rPr>
                <w:rFonts w:ascii="Chalkboard" w:hAnsi="Chalkboard"/>
                <w:b/>
              </w:rPr>
            </w:pPr>
            <w:r w:rsidRPr="00E67292">
              <w:rPr>
                <w:rFonts w:ascii="Chalkboard" w:hAnsi="Chalkboard"/>
                <w:b/>
              </w:rPr>
              <w:t>-</w:t>
            </w:r>
            <w:proofErr w:type="gramStart"/>
            <w:r w:rsidRPr="00E67292">
              <w:rPr>
                <w:rFonts w:ascii="Chalkboard" w:hAnsi="Chalkboard"/>
                <w:b/>
              </w:rPr>
              <w:t>ness</w:t>
            </w:r>
            <w:proofErr w:type="gramEnd"/>
          </w:p>
        </w:tc>
        <w:tc>
          <w:tcPr>
            <w:tcW w:w="3116" w:type="dxa"/>
          </w:tcPr>
          <w:p w:rsidR="00FA3B4A" w:rsidRPr="00E67292" w:rsidRDefault="00FA3B4A" w:rsidP="00FA3B4A">
            <w:pPr>
              <w:pStyle w:val="ListParagraph"/>
              <w:ind w:left="0"/>
              <w:jc w:val="center"/>
              <w:rPr>
                <w:rFonts w:ascii="Chalkboard" w:hAnsi="Chalkboard"/>
                <w:b/>
              </w:rPr>
            </w:pPr>
            <w:r w:rsidRPr="00E67292">
              <w:rPr>
                <w:rFonts w:ascii="Chalkboard" w:hAnsi="Chalkboard"/>
                <w:b/>
              </w:rPr>
              <w:t>Dis</w:t>
            </w:r>
            <w:r w:rsidR="00D14E18" w:rsidRPr="00E67292">
              <w:rPr>
                <w:rFonts w:ascii="Chalkboard" w:hAnsi="Chalkboard"/>
                <w:b/>
              </w:rPr>
              <w:t>-</w:t>
            </w:r>
          </w:p>
        </w:tc>
        <w:tc>
          <w:tcPr>
            <w:tcW w:w="3108" w:type="dxa"/>
          </w:tcPr>
          <w:p w:rsidR="00FA3B4A" w:rsidRPr="00E67292" w:rsidRDefault="00D14E18" w:rsidP="00FA3B4A">
            <w:pPr>
              <w:pStyle w:val="ListParagraph"/>
              <w:ind w:left="0"/>
              <w:jc w:val="center"/>
              <w:rPr>
                <w:rFonts w:ascii="Chalkboard" w:hAnsi="Chalkboard"/>
                <w:b/>
              </w:rPr>
            </w:pPr>
            <w:r w:rsidRPr="00E67292">
              <w:rPr>
                <w:rFonts w:ascii="Chalkboard" w:hAnsi="Chalkboard"/>
                <w:b/>
              </w:rPr>
              <w:t>-</w:t>
            </w:r>
            <w:proofErr w:type="spellStart"/>
            <w:proofErr w:type="gramStart"/>
            <w:r w:rsidRPr="00E67292">
              <w:rPr>
                <w:rFonts w:ascii="Chalkboard" w:hAnsi="Chalkboard"/>
                <w:b/>
              </w:rPr>
              <w:t>ful</w:t>
            </w:r>
            <w:proofErr w:type="spellEnd"/>
            <w:proofErr w:type="gramEnd"/>
          </w:p>
        </w:tc>
      </w:tr>
    </w:tbl>
    <w:p w:rsidR="00E67292" w:rsidRDefault="00E67292" w:rsidP="00D14E18">
      <w:pPr>
        <w:rPr>
          <w:sz w:val="16"/>
          <w:szCs w:val="16"/>
        </w:rPr>
      </w:pPr>
    </w:p>
    <w:p w:rsidR="00E67292" w:rsidRDefault="00E67292" w:rsidP="00D14E18">
      <w:pPr>
        <w:rPr>
          <w:sz w:val="16"/>
          <w:szCs w:val="16"/>
        </w:rPr>
      </w:pPr>
    </w:p>
    <w:p w:rsidR="00E67292" w:rsidRPr="00E67292" w:rsidRDefault="00E67292" w:rsidP="00D14E18">
      <w:pPr>
        <w:rPr>
          <w:sz w:val="16"/>
          <w:szCs w:val="16"/>
        </w:rPr>
      </w:pPr>
    </w:p>
    <w:p w:rsidR="00E67292" w:rsidRDefault="00D14E18" w:rsidP="00D14E18">
      <w:pPr>
        <w:rPr>
          <w:sz w:val="28"/>
          <w:szCs w:val="28"/>
        </w:rPr>
      </w:pPr>
      <w:r w:rsidRPr="00E67292">
        <w:rPr>
          <w:sz w:val="28"/>
          <w:szCs w:val="28"/>
        </w:rPr>
        <w:tab/>
      </w:r>
    </w:p>
    <w:p w:rsidR="00D14E18" w:rsidRPr="00E67292" w:rsidRDefault="00D14E18" w:rsidP="00E67292">
      <w:pPr>
        <w:ind w:firstLine="720"/>
        <w:rPr>
          <w:sz w:val="28"/>
          <w:szCs w:val="28"/>
        </w:rPr>
      </w:pPr>
      <w:r w:rsidRPr="00E67292">
        <w:rPr>
          <w:sz w:val="28"/>
          <w:szCs w:val="28"/>
        </w:rPr>
        <w:t>1. _________________________________</w:t>
      </w:r>
      <w:r w:rsidR="00E67292" w:rsidRPr="00E67292">
        <w:rPr>
          <w:sz w:val="28"/>
          <w:szCs w:val="28"/>
        </w:rPr>
        <w:t>________</w:t>
      </w:r>
      <w:r w:rsidR="00E67292" w:rsidRPr="00E67292">
        <w:rPr>
          <w:sz w:val="28"/>
          <w:szCs w:val="28"/>
        </w:rPr>
        <w:tab/>
      </w:r>
      <w:r w:rsidR="00E67292" w:rsidRPr="00E67292">
        <w:rPr>
          <w:sz w:val="28"/>
          <w:szCs w:val="28"/>
        </w:rPr>
        <w:tab/>
      </w:r>
      <w:r w:rsidR="00E67292" w:rsidRPr="00E67292">
        <w:rPr>
          <w:sz w:val="28"/>
          <w:szCs w:val="28"/>
        </w:rPr>
        <w:tab/>
      </w:r>
      <w:r w:rsidR="00E67292" w:rsidRPr="00E67292">
        <w:rPr>
          <w:sz w:val="28"/>
          <w:szCs w:val="28"/>
        </w:rPr>
        <w:tab/>
      </w:r>
      <w:r w:rsidR="00E67292">
        <w:rPr>
          <w:sz w:val="28"/>
          <w:szCs w:val="28"/>
        </w:rPr>
        <w:t xml:space="preserve">   </w:t>
      </w:r>
      <w:r w:rsidR="00E67292" w:rsidRPr="00E67292">
        <w:rPr>
          <w:sz w:val="28"/>
          <w:szCs w:val="28"/>
        </w:rPr>
        <w:t xml:space="preserve"> 3. ___________________________________________</w:t>
      </w:r>
    </w:p>
    <w:p w:rsidR="00E67292" w:rsidRDefault="00D14E18" w:rsidP="00E67292">
      <w:pPr>
        <w:rPr>
          <w:sz w:val="16"/>
          <w:szCs w:val="16"/>
        </w:rPr>
      </w:pPr>
      <w:r w:rsidRPr="00E67292">
        <w:rPr>
          <w:sz w:val="28"/>
          <w:szCs w:val="28"/>
        </w:rPr>
        <w:tab/>
      </w:r>
      <w:r w:rsidR="00E67292">
        <w:rPr>
          <w:sz w:val="16"/>
          <w:szCs w:val="16"/>
        </w:rPr>
        <w:br/>
      </w:r>
    </w:p>
    <w:p w:rsidR="00E67292" w:rsidRDefault="00E67292" w:rsidP="00E67292">
      <w:pPr>
        <w:rPr>
          <w:sz w:val="16"/>
          <w:szCs w:val="16"/>
        </w:rPr>
      </w:pPr>
    </w:p>
    <w:p w:rsidR="00E67292" w:rsidRDefault="00E67292" w:rsidP="00E67292">
      <w:pPr>
        <w:rPr>
          <w:sz w:val="16"/>
          <w:szCs w:val="16"/>
        </w:rPr>
      </w:pPr>
    </w:p>
    <w:p w:rsidR="00E67292" w:rsidRPr="00E67292" w:rsidRDefault="00E67292" w:rsidP="00E67292">
      <w:pPr>
        <w:rPr>
          <w:sz w:val="16"/>
          <w:szCs w:val="16"/>
        </w:rPr>
      </w:pPr>
    </w:p>
    <w:p w:rsidR="00D14E18" w:rsidRPr="00E67292" w:rsidRDefault="00D14E18" w:rsidP="00E67292">
      <w:pPr>
        <w:ind w:firstLine="720"/>
        <w:rPr>
          <w:sz w:val="28"/>
          <w:szCs w:val="28"/>
        </w:rPr>
      </w:pPr>
      <w:proofErr w:type="gramStart"/>
      <w:r w:rsidRPr="00E67292">
        <w:rPr>
          <w:sz w:val="28"/>
          <w:szCs w:val="28"/>
        </w:rPr>
        <w:t>2. _________________________________</w:t>
      </w:r>
      <w:r w:rsidR="00E67292" w:rsidRPr="00E67292">
        <w:rPr>
          <w:sz w:val="28"/>
          <w:szCs w:val="28"/>
        </w:rPr>
        <w:t>________</w:t>
      </w:r>
      <w:r w:rsidRPr="00E67292">
        <w:rPr>
          <w:sz w:val="28"/>
          <w:szCs w:val="28"/>
        </w:rPr>
        <w:tab/>
      </w:r>
      <w:r w:rsidR="00E67292" w:rsidRPr="00E67292">
        <w:rPr>
          <w:sz w:val="28"/>
          <w:szCs w:val="28"/>
        </w:rPr>
        <w:tab/>
      </w:r>
      <w:r w:rsidR="00E67292" w:rsidRPr="00E67292">
        <w:rPr>
          <w:sz w:val="28"/>
          <w:szCs w:val="28"/>
        </w:rPr>
        <w:tab/>
      </w:r>
      <w:r w:rsidR="00E67292" w:rsidRPr="00E67292">
        <w:rPr>
          <w:sz w:val="28"/>
          <w:szCs w:val="28"/>
        </w:rPr>
        <w:tab/>
      </w:r>
      <w:r w:rsidR="00E67292">
        <w:rPr>
          <w:sz w:val="28"/>
          <w:szCs w:val="28"/>
        </w:rPr>
        <w:t xml:space="preserve">  </w:t>
      </w:r>
      <w:r w:rsidR="00E67292" w:rsidRPr="00E67292">
        <w:rPr>
          <w:sz w:val="28"/>
          <w:szCs w:val="28"/>
        </w:rPr>
        <w:t xml:space="preserve">  4.</w:t>
      </w:r>
      <w:proofErr w:type="gramEnd"/>
      <w:r w:rsidR="00E67292" w:rsidRPr="00E67292">
        <w:rPr>
          <w:sz w:val="28"/>
          <w:szCs w:val="28"/>
        </w:rPr>
        <w:t xml:space="preserve"> ___________________________________________</w:t>
      </w:r>
    </w:p>
    <w:sectPr w:rsidR="00D14E18" w:rsidRPr="00E67292" w:rsidSect="00E67292">
      <w:headerReference w:type="default" r:id="rId9"/>
      <w:pgSz w:w="15840" w:h="12240" w:orient="landscape"/>
      <w:pgMar w:top="1440" w:right="1224" w:bottom="1080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E18" w:rsidRDefault="00D14E18" w:rsidP="00AD37C9">
      <w:r>
        <w:separator/>
      </w:r>
    </w:p>
  </w:endnote>
  <w:endnote w:type="continuationSeparator" w:id="0">
    <w:p w:rsidR="00D14E18" w:rsidRDefault="00D14E18" w:rsidP="00AD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E18" w:rsidRDefault="00D14E18" w:rsidP="00AD37C9">
      <w:r>
        <w:separator/>
      </w:r>
    </w:p>
  </w:footnote>
  <w:footnote w:type="continuationSeparator" w:id="0">
    <w:p w:rsidR="00D14E18" w:rsidRDefault="00D14E18" w:rsidP="00AD37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E18" w:rsidRDefault="00D14E18" w:rsidP="00AD37C9">
    <w:pPr>
      <w:pStyle w:val="Header"/>
      <w:rPr>
        <w:rFonts w:ascii="Chalkboard" w:hAnsi="Chalkboard"/>
        <w:sz w:val="20"/>
        <w:szCs w:val="20"/>
      </w:rPr>
    </w:pPr>
    <w:r>
      <w:rPr>
        <w:rFonts w:ascii="Chalkboard" w:hAnsi="Chalkboard"/>
      </w:rPr>
      <w:t>Name</w:t>
    </w:r>
    <w:proofErr w:type="gramStart"/>
    <w:r>
      <w:rPr>
        <w:rFonts w:ascii="Chalkboard" w:hAnsi="Chalkboard"/>
      </w:rPr>
      <w:t>:_</w:t>
    </w:r>
    <w:proofErr w:type="gramEnd"/>
    <w:r>
      <w:rPr>
        <w:rFonts w:ascii="Chalkboard" w:hAnsi="Chalkboard"/>
      </w:rPr>
      <w:t>____________________   Date:____________________</w:t>
    </w:r>
    <w:r>
      <w:rPr>
        <w:rFonts w:ascii="Chalkboard" w:hAnsi="Chalkboard"/>
      </w:rPr>
      <w:tab/>
      <w:t xml:space="preserve">                      </w:t>
    </w:r>
    <w:r w:rsidRPr="00AD37C9">
      <w:rPr>
        <w:rFonts w:ascii="Chalkboard" w:hAnsi="Chalkboard"/>
        <w:sz w:val="36"/>
        <w:szCs w:val="36"/>
      </w:rPr>
      <w:t>WORD MAGIC</w:t>
    </w:r>
    <w:r>
      <w:rPr>
        <w:rFonts w:ascii="Chalkboard" w:hAnsi="Chalkboard"/>
      </w:rPr>
      <w:t xml:space="preserve"> </w:t>
    </w:r>
    <w:r>
      <w:rPr>
        <w:rFonts w:ascii="Chalkboard" w:hAnsi="Chalkboard"/>
      </w:rPr>
      <w:br/>
    </w:r>
    <w:r>
      <w:rPr>
        <w:rFonts w:ascii="Chalkboard" w:hAnsi="Chalkboard"/>
      </w:rPr>
      <w:tab/>
    </w:r>
    <w:r>
      <w:rPr>
        <w:rFonts w:ascii="Chalkboard" w:hAnsi="Chalkboard"/>
      </w:rPr>
      <w:tab/>
    </w:r>
    <w:r>
      <w:rPr>
        <w:rFonts w:ascii="Chalkboard" w:hAnsi="Chalkboard"/>
      </w:rPr>
      <w:tab/>
    </w:r>
    <w:r>
      <w:rPr>
        <w:rFonts w:ascii="Chalkboard" w:hAnsi="Chalkboard"/>
        <w:sz w:val="20"/>
        <w:szCs w:val="20"/>
      </w:rPr>
      <w:t>Prefixes, Suffixes and Root Words</w:t>
    </w:r>
  </w:p>
  <w:p w:rsidR="00D14E18" w:rsidRDefault="00D14E18" w:rsidP="00AD37C9">
    <w:pPr>
      <w:pStyle w:val="Header"/>
      <w:rPr>
        <w:rFonts w:ascii="Chalkboard" w:hAnsi="Chalkboard"/>
        <w:sz w:val="22"/>
        <w:szCs w:val="22"/>
      </w:rPr>
    </w:pPr>
  </w:p>
  <w:p w:rsidR="00D14E18" w:rsidRPr="008B273F" w:rsidRDefault="00D14E18" w:rsidP="00AD37C9">
    <w:pPr>
      <w:pStyle w:val="Header"/>
      <w:rPr>
        <w:rFonts w:ascii="Chalkboard" w:hAnsi="Chalkboard"/>
        <w:sz w:val="20"/>
        <w:szCs w:val="20"/>
      </w:rPr>
    </w:pPr>
    <w:r w:rsidRPr="008B273F">
      <w:rPr>
        <w:rFonts w:ascii="Chalkboard" w:hAnsi="Chalkboard"/>
        <w:sz w:val="20"/>
        <w:szCs w:val="20"/>
      </w:rPr>
      <w:t xml:space="preserve">* STOP: Have you listened to the podcast called Word Magic? If not, listen to the podcast before completing this worksheet. </w:t>
    </w:r>
    <w:r w:rsidRPr="008B273F">
      <w:rPr>
        <w:rFonts w:ascii="Chalkboard" w:hAnsi="Chalkboard"/>
        <w:sz w:val="20"/>
        <w:szCs w:val="20"/>
      </w:rPr>
      <w:br/>
      <w:t>____________________________________________________________________________________________</w:t>
    </w:r>
    <w:r>
      <w:rPr>
        <w:rFonts w:ascii="Chalkboard" w:hAnsi="Chalkboard"/>
        <w:sz w:val="20"/>
        <w:szCs w:val="20"/>
      </w:rPr>
      <w:t>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983"/>
    <w:multiLevelType w:val="hybridMultilevel"/>
    <w:tmpl w:val="F67E0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20533"/>
    <w:multiLevelType w:val="hybridMultilevel"/>
    <w:tmpl w:val="5D1EA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B73BD"/>
    <w:multiLevelType w:val="hybridMultilevel"/>
    <w:tmpl w:val="DD0C9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C9"/>
    <w:rsid w:val="004F3B57"/>
    <w:rsid w:val="008B273F"/>
    <w:rsid w:val="00AD37C9"/>
    <w:rsid w:val="00B40FE1"/>
    <w:rsid w:val="00BD4125"/>
    <w:rsid w:val="00D14E18"/>
    <w:rsid w:val="00E67292"/>
    <w:rsid w:val="00EF2504"/>
    <w:rsid w:val="00FA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37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7C9"/>
  </w:style>
  <w:style w:type="paragraph" w:styleId="Footer">
    <w:name w:val="footer"/>
    <w:basedOn w:val="Normal"/>
    <w:link w:val="FooterChar"/>
    <w:uiPriority w:val="99"/>
    <w:unhideWhenUsed/>
    <w:rsid w:val="00AD37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7C9"/>
  </w:style>
  <w:style w:type="paragraph" w:styleId="ListParagraph">
    <w:name w:val="List Paragraph"/>
    <w:basedOn w:val="Normal"/>
    <w:uiPriority w:val="34"/>
    <w:qFormat/>
    <w:rsid w:val="00AD37C9"/>
    <w:pPr>
      <w:ind w:left="720"/>
      <w:contextualSpacing/>
    </w:pPr>
  </w:style>
  <w:style w:type="table" w:styleId="TableGrid">
    <w:name w:val="Table Grid"/>
    <w:basedOn w:val="TableNormal"/>
    <w:uiPriority w:val="59"/>
    <w:rsid w:val="00FA3B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37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7C9"/>
  </w:style>
  <w:style w:type="paragraph" w:styleId="Footer">
    <w:name w:val="footer"/>
    <w:basedOn w:val="Normal"/>
    <w:link w:val="FooterChar"/>
    <w:uiPriority w:val="99"/>
    <w:unhideWhenUsed/>
    <w:rsid w:val="00AD37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7C9"/>
  </w:style>
  <w:style w:type="paragraph" w:styleId="ListParagraph">
    <w:name w:val="List Paragraph"/>
    <w:basedOn w:val="Normal"/>
    <w:uiPriority w:val="34"/>
    <w:qFormat/>
    <w:rsid w:val="00AD37C9"/>
    <w:pPr>
      <w:ind w:left="720"/>
      <w:contextualSpacing/>
    </w:pPr>
  </w:style>
  <w:style w:type="table" w:styleId="TableGrid">
    <w:name w:val="Table Grid"/>
    <w:basedOn w:val="TableNormal"/>
    <w:uiPriority w:val="59"/>
    <w:rsid w:val="00FA3B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DB194A-E587-1740-8EBA-C1BD3BD6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700</Characters>
  <Application>Microsoft Macintosh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JRCoE Students</dc:creator>
  <cp:keywords/>
  <dc:description/>
  <cp:lastModifiedBy>JRCoE Students</cp:lastModifiedBy>
  <cp:revision>2</cp:revision>
  <dcterms:created xsi:type="dcterms:W3CDTF">2012-05-31T19:50:00Z</dcterms:created>
  <dcterms:modified xsi:type="dcterms:W3CDTF">2012-05-31T19:50:00Z</dcterms:modified>
</cp:coreProperties>
</file>